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F974" w14:textId="1B9A3A8A" w:rsidR="000A682B" w:rsidRPr="000A682B" w:rsidRDefault="001E31F5" w:rsidP="000A682B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2</w:t>
      </w:r>
      <w:r w:rsidR="00C67199">
        <w:rPr>
          <w:rFonts w:cs="Arial"/>
          <w:szCs w:val="24"/>
        </w:rPr>
        <w:t>2</w:t>
      </w:r>
      <w:r w:rsidR="00734DCC">
        <w:rPr>
          <w:rFonts w:cs="Arial"/>
          <w:szCs w:val="24"/>
        </w:rPr>
        <w:t>.</w:t>
      </w:r>
      <w:r w:rsidR="00C67199">
        <w:rPr>
          <w:rFonts w:cs="Arial"/>
          <w:szCs w:val="24"/>
        </w:rPr>
        <w:t>9.</w:t>
      </w:r>
      <w:r w:rsidR="00734DCC">
        <w:rPr>
          <w:rFonts w:cs="Arial"/>
          <w:szCs w:val="24"/>
        </w:rPr>
        <w:t>22</w:t>
      </w:r>
    </w:p>
    <w:p w14:paraId="4BAE9136" w14:textId="77777777" w:rsidR="000A682B" w:rsidRPr="002B3590" w:rsidRDefault="000A682B" w:rsidP="000A682B">
      <w:pPr>
        <w:spacing w:after="0"/>
        <w:jc w:val="center"/>
        <w:rPr>
          <w:rFonts w:cs="Arial"/>
          <w:b/>
          <w:color w:val="2A2164"/>
          <w:sz w:val="36"/>
          <w:szCs w:val="36"/>
          <w:lang w:val="en-US"/>
        </w:rPr>
      </w:pPr>
      <w:r w:rsidRPr="002B3590">
        <w:rPr>
          <w:rFonts w:cs="Arial"/>
          <w:b/>
          <w:color w:val="2A2164"/>
          <w:sz w:val="36"/>
          <w:szCs w:val="36"/>
          <w:lang w:val="en-US"/>
        </w:rPr>
        <w:t>PROGRAMME</w:t>
      </w:r>
    </w:p>
    <w:p w14:paraId="084C6F50" w14:textId="77777777" w:rsidR="000A682B" w:rsidRPr="000A682B" w:rsidRDefault="000A682B" w:rsidP="000A682B">
      <w:pPr>
        <w:spacing w:after="0"/>
        <w:rPr>
          <w:rFonts w:cs="Arial"/>
          <w:szCs w:val="24"/>
          <w:lang w:val="en-US"/>
        </w:rPr>
      </w:pPr>
    </w:p>
    <w:p w14:paraId="3C3D4CCC" w14:textId="77777777" w:rsidR="00D40A17" w:rsidRDefault="000A682B" w:rsidP="001E5646">
      <w:pPr>
        <w:spacing w:after="0"/>
        <w:rPr>
          <w:rFonts w:cs="Arial"/>
          <w:szCs w:val="24"/>
          <w:lang w:val="en-US"/>
        </w:rPr>
      </w:pPr>
      <w:r w:rsidRPr="000A682B">
        <w:rPr>
          <w:rFonts w:cs="Arial"/>
          <w:szCs w:val="24"/>
          <w:lang w:val="en-US"/>
        </w:rPr>
        <w:t>Chair</w:t>
      </w:r>
      <w:r w:rsidR="00E446A6">
        <w:rPr>
          <w:rFonts w:cs="Arial"/>
          <w:szCs w:val="24"/>
          <w:lang w:val="en-US"/>
        </w:rPr>
        <w:t>ed by Thierry CLERC (France) and Christian SCHLEMMER (Germany)</w:t>
      </w:r>
    </w:p>
    <w:p w14:paraId="15136530" w14:textId="14B9F01D" w:rsidR="00094ACD" w:rsidRDefault="001E5646" w:rsidP="001E5646">
      <w:pPr>
        <w:spacing w:after="0"/>
        <w:rPr>
          <w:rFonts w:cs="Arial"/>
          <w:b/>
          <w:szCs w:val="24"/>
          <w:lang w:val="en-US"/>
        </w:rPr>
      </w:pPr>
      <w:r>
        <w:rPr>
          <w:rFonts w:cs="Arial"/>
          <w:b/>
          <w:szCs w:val="24"/>
          <w:lang w:val="en-US"/>
        </w:rPr>
        <w:t xml:space="preserve">  </w:t>
      </w:r>
    </w:p>
    <w:p w14:paraId="658F6AFB" w14:textId="721F518B" w:rsidR="0064291E" w:rsidRDefault="00734DCC" w:rsidP="0064291E">
      <w:pPr>
        <w:spacing w:after="0"/>
        <w:ind w:left="1701" w:hanging="1701"/>
        <w:rPr>
          <w:rFonts w:cs="Arial"/>
          <w:szCs w:val="24"/>
          <w:lang w:val="en-US"/>
        </w:rPr>
      </w:pPr>
      <w:r>
        <w:rPr>
          <w:rFonts w:cs="Arial"/>
          <w:b/>
          <w:szCs w:val="24"/>
          <w:lang w:val="en-US"/>
        </w:rPr>
        <w:t>9</w:t>
      </w:r>
      <w:r w:rsidR="00D40A17">
        <w:rPr>
          <w:rFonts w:cs="Arial"/>
          <w:b/>
          <w:szCs w:val="24"/>
          <w:lang w:val="en-US"/>
        </w:rPr>
        <w:t xml:space="preserve">:00              </w:t>
      </w:r>
      <w:r w:rsidR="000D298E">
        <w:rPr>
          <w:rFonts w:cs="Arial"/>
          <w:b/>
          <w:szCs w:val="24"/>
          <w:lang w:val="en-US"/>
        </w:rPr>
        <w:t xml:space="preserve">  </w:t>
      </w:r>
      <w:r w:rsidR="0064291E">
        <w:rPr>
          <w:rFonts w:cs="Arial"/>
          <w:szCs w:val="24"/>
          <w:lang w:val="en-US"/>
        </w:rPr>
        <w:t>Welcome by the chairs,</w:t>
      </w:r>
    </w:p>
    <w:p w14:paraId="4A08151F" w14:textId="77777777" w:rsidR="0064291E" w:rsidRDefault="0064291E" w:rsidP="0064291E">
      <w:pPr>
        <w:spacing w:after="0"/>
        <w:ind w:left="1701" w:hanging="1701"/>
        <w:rPr>
          <w:rFonts w:cs="Arial"/>
          <w:szCs w:val="24"/>
          <w:lang w:val="en-US"/>
        </w:rPr>
      </w:pPr>
      <w:r>
        <w:rPr>
          <w:rFonts w:cs="Arial"/>
          <w:b/>
          <w:szCs w:val="24"/>
          <w:lang w:val="en-US"/>
        </w:rPr>
        <w:t xml:space="preserve">                         </w:t>
      </w:r>
      <w:r>
        <w:rPr>
          <w:rFonts w:cs="Arial"/>
          <w:szCs w:val="24"/>
          <w:lang w:val="en-US"/>
        </w:rPr>
        <w:t xml:space="preserve">Introduction to the practice group, who is around the table, </w:t>
      </w:r>
    </w:p>
    <w:p w14:paraId="331F1C5B" w14:textId="2E3C4002" w:rsidR="0064291E" w:rsidRDefault="0064291E" w:rsidP="0064291E">
      <w:pPr>
        <w:spacing w:after="0"/>
        <w:ind w:left="1701" w:hanging="1701"/>
        <w:rPr>
          <w:rFonts w:cs="Arial"/>
          <w:bCs/>
          <w:szCs w:val="24"/>
          <w:lang w:val="en-US"/>
        </w:rPr>
      </w:pPr>
      <w:r>
        <w:rPr>
          <w:rFonts w:cs="Arial"/>
          <w:b/>
          <w:szCs w:val="24"/>
          <w:lang w:val="en-US"/>
        </w:rPr>
        <w:t xml:space="preserve">                          </w:t>
      </w:r>
      <w:proofErr w:type="spellStart"/>
      <w:r w:rsidRPr="001E5646">
        <w:rPr>
          <w:rFonts w:cs="Arial"/>
          <w:bCs/>
          <w:szCs w:val="24"/>
          <w:lang w:val="en-US"/>
        </w:rPr>
        <w:t>Programme</w:t>
      </w:r>
      <w:proofErr w:type="spellEnd"/>
      <w:r w:rsidRPr="001E5646">
        <w:rPr>
          <w:rFonts w:cs="Arial"/>
          <w:bCs/>
          <w:szCs w:val="24"/>
          <w:lang w:val="en-US"/>
        </w:rPr>
        <w:t xml:space="preserve"> of the day</w:t>
      </w:r>
    </w:p>
    <w:p w14:paraId="5870648B" w14:textId="6ACDFDD6" w:rsidR="00C564D3" w:rsidRDefault="00C564D3" w:rsidP="0064291E">
      <w:pPr>
        <w:spacing w:after="0"/>
        <w:ind w:left="1701" w:hanging="1701"/>
        <w:rPr>
          <w:rFonts w:cs="Arial"/>
          <w:bCs/>
          <w:szCs w:val="24"/>
          <w:lang w:val="en-US"/>
        </w:rPr>
      </w:pPr>
    </w:p>
    <w:p w14:paraId="0A120A6D" w14:textId="6FF04224" w:rsidR="00C564D3" w:rsidRDefault="00B038F5" w:rsidP="00C564D3">
      <w:pPr>
        <w:rPr>
          <w:szCs w:val="24"/>
          <w:lang w:val="en"/>
        </w:rPr>
      </w:pPr>
      <w:r w:rsidRPr="00B038F5">
        <w:rPr>
          <w:b/>
          <w:bCs/>
          <w:szCs w:val="24"/>
          <w:lang w:val="en"/>
        </w:rPr>
        <w:t>9:15</w:t>
      </w:r>
      <w:r w:rsidR="000D298E">
        <w:rPr>
          <w:b/>
          <w:bCs/>
          <w:szCs w:val="24"/>
          <w:lang w:val="en"/>
        </w:rPr>
        <w:t>-</w:t>
      </w:r>
      <w:r w:rsidRPr="00B038F5">
        <w:rPr>
          <w:b/>
          <w:bCs/>
          <w:szCs w:val="24"/>
          <w:lang w:val="en"/>
        </w:rPr>
        <w:t>9:45</w:t>
      </w:r>
      <w:r>
        <w:rPr>
          <w:szCs w:val="24"/>
          <w:lang w:val="en"/>
        </w:rPr>
        <w:t xml:space="preserve">    </w:t>
      </w:r>
      <w:r w:rsidR="000D298E">
        <w:rPr>
          <w:szCs w:val="24"/>
          <w:lang w:val="en"/>
        </w:rPr>
        <w:t xml:space="preserve">  </w:t>
      </w:r>
      <w:r w:rsidR="00C564D3">
        <w:rPr>
          <w:szCs w:val="24"/>
          <w:lang w:val="en"/>
        </w:rPr>
        <w:t>"Interpellation in jure" in matters of inheritance by Alejandro Espada.</w:t>
      </w:r>
    </w:p>
    <w:p w14:paraId="6F265C48" w14:textId="77777777" w:rsidR="001E31F5" w:rsidRPr="00C52EB1" w:rsidRDefault="001E31F5" w:rsidP="00C564D3">
      <w:pPr>
        <w:rPr>
          <w:szCs w:val="24"/>
          <w:lang w:val="en-GB"/>
        </w:rPr>
      </w:pPr>
    </w:p>
    <w:p w14:paraId="270015E4" w14:textId="24F43118" w:rsidR="00B038F5" w:rsidRDefault="00B038F5" w:rsidP="00C564D3">
      <w:pPr>
        <w:rPr>
          <w:szCs w:val="24"/>
          <w:lang w:val="en"/>
        </w:rPr>
      </w:pPr>
      <w:r w:rsidRPr="00B038F5">
        <w:rPr>
          <w:b/>
          <w:bCs/>
          <w:szCs w:val="24"/>
          <w:lang w:val="en"/>
        </w:rPr>
        <w:t>9:45</w:t>
      </w:r>
      <w:r w:rsidR="000D298E">
        <w:rPr>
          <w:b/>
          <w:bCs/>
          <w:szCs w:val="24"/>
          <w:lang w:val="en"/>
        </w:rPr>
        <w:t>-</w:t>
      </w:r>
      <w:r w:rsidRPr="00B038F5">
        <w:rPr>
          <w:b/>
          <w:bCs/>
          <w:szCs w:val="24"/>
          <w:lang w:val="en"/>
        </w:rPr>
        <w:t>10:30</w:t>
      </w:r>
      <w:r>
        <w:rPr>
          <w:szCs w:val="24"/>
          <w:lang w:val="en"/>
        </w:rPr>
        <w:t xml:space="preserve">   </w:t>
      </w:r>
      <w:r w:rsidR="000D298E">
        <w:rPr>
          <w:szCs w:val="24"/>
          <w:lang w:val="en"/>
        </w:rPr>
        <w:t xml:space="preserve">  </w:t>
      </w:r>
      <w:r w:rsidR="00C564D3">
        <w:rPr>
          <w:szCs w:val="24"/>
          <w:lang w:val="en"/>
        </w:rPr>
        <w:t>Limitation period in commercial law by Thierry Clerc</w:t>
      </w:r>
      <w:r>
        <w:rPr>
          <w:szCs w:val="24"/>
          <w:lang w:val="en"/>
        </w:rPr>
        <w:t xml:space="preserve"> (France)</w:t>
      </w:r>
    </w:p>
    <w:p w14:paraId="72361851" w14:textId="2DAF2414" w:rsidR="00C564D3" w:rsidRDefault="00B038F5" w:rsidP="00C564D3">
      <w:pPr>
        <w:rPr>
          <w:szCs w:val="24"/>
          <w:lang w:val="en"/>
        </w:rPr>
      </w:pPr>
      <w:r>
        <w:rPr>
          <w:szCs w:val="24"/>
          <w:lang w:val="en"/>
        </w:rPr>
        <w:t xml:space="preserve">                       And Charlotte CLODE (UK)</w:t>
      </w:r>
      <w:r w:rsidR="00C564D3">
        <w:rPr>
          <w:szCs w:val="24"/>
          <w:lang w:val="en"/>
        </w:rPr>
        <w:t>.</w:t>
      </w:r>
    </w:p>
    <w:p w14:paraId="3307D8BA" w14:textId="77777777" w:rsidR="001E31F5" w:rsidRPr="00C52EB1" w:rsidRDefault="001E31F5" w:rsidP="00C564D3">
      <w:pPr>
        <w:rPr>
          <w:szCs w:val="24"/>
          <w:lang w:val="en-GB"/>
        </w:rPr>
      </w:pPr>
    </w:p>
    <w:p w14:paraId="2AC257C2" w14:textId="6ECB25CA" w:rsidR="0028177C" w:rsidRDefault="00B038F5" w:rsidP="00C564D3">
      <w:pPr>
        <w:rPr>
          <w:szCs w:val="24"/>
          <w:lang w:val="en"/>
        </w:rPr>
      </w:pPr>
      <w:r w:rsidRPr="00B038F5">
        <w:rPr>
          <w:b/>
          <w:bCs/>
          <w:szCs w:val="24"/>
          <w:lang w:val="en"/>
        </w:rPr>
        <w:t>10:30-</w:t>
      </w:r>
      <w:r w:rsidR="0028177C" w:rsidRPr="00B038F5">
        <w:rPr>
          <w:b/>
          <w:bCs/>
          <w:szCs w:val="24"/>
          <w:lang w:val="en"/>
        </w:rPr>
        <w:t>11:15</w:t>
      </w:r>
      <w:r w:rsidR="0028177C">
        <w:rPr>
          <w:szCs w:val="24"/>
          <w:lang w:val="en"/>
        </w:rPr>
        <w:t xml:space="preserve">  </w:t>
      </w:r>
      <w:r w:rsidR="000D298E">
        <w:rPr>
          <w:szCs w:val="24"/>
          <w:lang w:val="en"/>
        </w:rPr>
        <w:t xml:space="preserve">  </w:t>
      </w:r>
      <w:r w:rsidR="004B216E">
        <w:rPr>
          <w:szCs w:val="24"/>
          <w:lang w:val="en"/>
        </w:rPr>
        <w:t>BREXIT:</w:t>
      </w:r>
      <w:r>
        <w:rPr>
          <w:szCs w:val="24"/>
          <w:lang w:val="en"/>
        </w:rPr>
        <w:t xml:space="preserve"> how to commence proceedings in England</w:t>
      </w:r>
      <w:r w:rsidR="0028177C">
        <w:rPr>
          <w:szCs w:val="24"/>
          <w:lang w:val="en"/>
        </w:rPr>
        <w:t xml:space="preserve">, </w:t>
      </w:r>
    </w:p>
    <w:p w14:paraId="484CA4BB" w14:textId="77777777" w:rsidR="0028177C" w:rsidRDefault="0028177C" w:rsidP="00C564D3">
      <w:pPr>
        <w:rPr>
          <w:szCs w:val="24"/>
          <w:lang w:val="en"/>
        </w:rPr>
      </w:pPr>
      <w:r>
        <w:rPr>
          <w:szCs w:val="24"/>
          <w:lang w:val="en"/>
        </w:rPr>
        <w:t xml:space="preserve">                       and to serve   writs of summons, given that the UK is not admitted</w:t>
      </w:r>
    </w:p>
    <w:p w14:paraId="204FBE42" w14:textId="4F1219A8" w:rsidR="00C564D3" w:rsidRDefault="0028177C" w:rsidP="00C564D3">
      <w:pPr>
        <w:rPr>
          <w:szCs w:val="24"/>
          <w:lang w:val="en"/>
        </w:rPr>
      </w:pPr>
      <w:r>
        <w:rPr>
          <w:szCs w:val="24"/>
          <w:lang w:val="en"/>
        </w:rPr>
        <w:t xml:space="preserve">                       to   the Lugano Convention,</w:t>
      </w:r>
      <w:r w:rsidR="00B038F5">
        <w:rPr>
          <w:szCs w:val="24"/>
          <w:lang w:val="en"/>
        </w:rPr>
        <w:t xml:space="preserve"> by a Solicitor</w:t>
      </w:r>
      <w:r w:rsidR="004B216E">
        <w:rPr>
          <w:szCs w:val="24"/>
          <w:lang w:val="en"/>
        </w:rPr>
        <w:t xml:space="preserve"> </w:t>
      </w:r>
      <w:r w:rsidR="00DE12B8">
        <w:rPr>
          <w:szCs w:val="24"/>
          <w:lang w:val="en"/>
        </w:rPr>
        <w:t>(</w:t>
      </w:r>
      <w:r w:rsidR="004B216E">
        <w:rPr>
          <w:szCs w:val="24"/>
          <w:lang w:val="en"/>
        </w:rPr>
        <w:t>UK)</w:t>
      </w:r>
      <w:r w:rsidR="00C564D3">
        <w:rPr>
          <w:szCs w:val="24"/>
          <w:lang w:val="en"/>
        </w:rPr>
        <w:t>.</w:t>
      </w:r>
    </w:p>
    <w:p w14:paraId="64A0FFD2" w14:textId="36BDBDFA" w:rsidR="000D298E" w:rsidRDefault="0028177C" w:rsidP="00C564D3">
      <w:pPr>
        <w:rPr>
          <w:szCs w:val="24"/>
          <w:lang w:val="en"/>
        </w:rPr>
      </w:pPr>
      <w:r w:rsidRPr="00DE12B8">
        <w:rPr>
          <w:b/>
          <w:bCs/>
          <w:szCs w:val="24"/>
          <w:lang w:val="en"/>
        </w:rPr>
        <w:t>11:15</w:t>
      </w:r>
      <w:r w:rsidR="000D298E" w:rsidRPr="00DE12B8">
        <w:rPr>
          <w:b/>
          <w:bCs/>
          <w:szCs w:val="24"/>
          <w:lang w:val="en"/>
        </w:rPr>
        <w:t xml:space="preserve">- </w:t>
      </w:r>
      <w:r w:rsidRPr="00DE12B8">
        <w:rPr>
          <w:b/>
          <w:bCs/>
          <w:szCs w:val="24"/>
          <w:lang w:val="en"/>
        </w:rPr>
        <w:t>11:30</w:t>
      </w:r>
      <w:r>
        <w:rPr>
          <w:szCs w:val="24"/>
          <w:lang w:val="en"/>
        </w:rPr>
        <w:t xml:space="preserve"> </w:t>
      </w:r>
      <w:r w:rsidR="000D298E">
        <w:rPr>
          <w:szCs w:val="24"/>
          <w:lang w:val="en"/>
        </w:rPr>
        <w:t xml:space="preserve">  </w:t>
      </w:r>
      <w:r>
        <w:rPr>
          <w:szCs w:val="24"/>
          <w:lang w:val="en"/>
        </w:rPr>
        <w:t>Coffee Break</w:t>
      </w:r>
    </w:p>
    <w:p w14:paraId="66703965" w14:textId="77777777" w:rsidR="00C67199" w:rsidRDefault="000D298E" w:rsidP="00C67199">
      <w:pPr>
        <w:rPr>
          <w:szCs w:val="24"/>
          <w:lang w:val="en"/>
        </w:rPr>
      </w:pPr>
      <w:r w:rsidRPr="000D298E">
        <w:rPr>
          <w:b/>
          <w:bCs/>
          <w:szCs w:val="24"/>
          <w:lang w:val="en"/>
        </w:rPr>
        <w:t>11:30-11:50</w:t>
      </w:r>
      <w:r>
        <w:rPr>
          <w:szCs w:val="24"/>
          <w:lang w:val="en"/>
        </w:rPr>
        <w:t xml:space="preserve"> </w:t>
      </w:r>
      <w:r w:rsidR="0028177C">
        <w:rPr>
          <w:szCs w:val="24"/>
          <w:lang w:val="en"/>
        </w:rPr>
        <w:t xml:space="preserve"> </w:t>
      </w:r>
      <w:r>
        <w:rPr>
          <w:szCs w:val="24"/>
          <w:lang w:val="en"/>
        </w:rPr>
        <w:t xml:space="preserve">  </w:t>
      </w:r>
      <w:r w:rsidR="00C67199">
        <w:rPr>
          <w:szCs w:val="24"/>
          <w:lang w:val="en"/>
        </w:rPr>
        <w:t xml:space="preserve">Sanctions, distribution agreements and broken supply chains </w:t>
      </w:r>
    </w:p>
    <w:p w14:paraId="7A56C7EF" w14:textId="77777777" w:rsidR="00C67199" w:rsidRDefault="00C67199" w:rsidP="00C67199">
      <w:pPr>
        <w:rPr>
          <w:szCs w:val="24"/>
          <w:lang w:val="en"/>
        </w:rPr>
      </w:pPr>
      <w:r>
        <w:rPr>
          <w:szCs w:val="24"/>
          <w:lang w:val="en"/>
        </w:rPr>
        <w:t xml:space="preserve">                       and how to protect our customers from making mistakes,</w:t>
      </w:r>
    </w:p>
    <w:p w14:paraId="6E4107CB" w14:textId="1E0B75B4" w:rsidR="00C67199" w:rsidRDefault="00C67199" w:rsidP="00C67199">
      <w:pPr>
        <w:rPr>
          <w:szCs w:val="24"/>
          <w:lang w:val="en"/>
        </w:rPr>
      </w:pPr>
      <w:r>
        <w:rPr>
          <w:szCs w:val="24"/>
          <w:lang w:val="en"/>
        </w:rPr>
        <w:t xml:space="preserve">                       by Joanna Affre (Poland).</w:t>
      </w:r>
    </w:p>
    <w:p w14:paraId="38AF2B78" w14:textId="77777777" w:rsidR="00484F9A" w:rsidRDefault="00484F9A" w:rsidP="00C67199">
      <w:pPr>
        <w:rPr>
          <w:szCs w:val="24"/>
          <w:lang w:val="en"/>
        </w:rPr>
      </w:pPr>
    </w:p>
    <w:p w14:paraId="420CA251" w14:textId="61378A97" w:rsidR="00C67199" w:rsidRPr="00331569" w:rsidRDefault="000D298E" w:rsidP="00C67199">
      <w:pPr>
        <w:spacing w:after="0"/>
        <w:ind w:left="1701" w:hanging="1701"/>
        <w:rPr>
          <w:rFonts w:cs="Arial"/>
          <w:szCs w:val="24"/>
          <w:lang w:val="en-US"/>
        </w:rPr>
      </w:pPr>
      <w:r w:rsidRPr="000D298E">
        <w:rPr>
          <w:b/>
          <w:bCs/>
          <w:szCs w:val="24"/>
          <w:lang w:val="en"/>
        </w:rPr>
        <w:t>11:50-12:</w:t>
      </w:r>
      <w:r w:rsidR="001E31F5">
        <w:rPr>
          <w:b/>
          <w:bCs/>
          <w:szCs w:val="24"/>
          <w:lang w:val="en"/>
        </w:rPr>
        <w:t>1</w:t>
      </w:r>
      <w:r w:rsidR="00C67199">
        <w:rPr>
          <w:b/>
          <w:bCs/>
          <w:szCs w:val="24"/>
          <w:lang w:val="en"/>
        </w:rPr>
        <w:t>0</w:t>
      </w:r>
      <w:r>
        <w:rPr>
          <w:szCs w:val="24"/>
          <w:lang w:val="en"/>
        </w:rPr>
        <w:t xml:space="preserve">   </w:t>
      </w:r>
      <w:r w:rsidR="001E31F5">
        <w:rPr>
          <w:szCs w:val="24"/>
          <w:lang w:val="en"/>
        </w:rPr>
        <w:t>Show your expertise: 10 minutes by two members of the group</w:t>
      </w:r>
    </w:p>
    <w:p w14:paraId="79BBE5A6" w14:textId="77777777" w:rsidR="00C67199" w:rsidRPr="00331569" w:rsidRDefault="00C67199" w:rsidP="00C67199">
      <w:pPr>
        <w:spacing w:after="0"/>
        <w:ind w:left="1701" w:hanging="1701"/>
        <w:rPr>
          <w:rFonts w:cs="Arial"/>
          <w:szCs w:val="24"/>
          <w:lang w:val="en-US"/>
        </w:rPr>
      </w:pPr>
    </w:p>
    <w:p w14:paraId="50D21E6A" w14:textId="289746A6" w:rsidR="001E31F5" w:rsidRPr="00331569" w:rsidRDefault="004B216E" w:rsidP="001E31F5">
      <w:pPr>
        <w:spacing w:after="0"/>
        <w:ind w:left="1701" w:hanging="1701"/>
        <w:rPr>
          <w:rFonts w:cs="Arial"/>
          <w:szCs w:val="24"/>
          <w:lang w:val="en-US"/>
        </w:rPr>
      </w:pPr>
      <w:r w:rsidRPr="004B216E">
        <w:rPr>
          <w:b/>
          <w:bCs/>
          <w:szCs w:val="24"/>
          <w:lang w:val="en"/>
        </w:rPr>
        <w:t>12:</w:t>
      </w:r>
      <w:r w:rsidR="001E31F5">
        <w:rPr>
          <w:b/>
          <w:bCs/>
          <w:szCs w:val="24"/>
          <w:lang w:val="en"/>
        </w:rPr>
        <w:t>1</w:t>
      </w:r>
      <w:r w:rsidR="006D4B36">
        <w:rPr>
          <w:b/>
          <w:bCs/>
          <w:szCs w:val="24"/>
          <w:lang w:val="en"/>
        </w:rPr>
        <w:t>0</w:t>
      </w:r>
      <w:r w:rsidRPr="004B216E">
        <w:rPr>
          <w:b/>
          <w:bCs/>
          <w:szCs w:val="24"/>
          <w:lang w:val="en"/>
        </w:rPr>
        <w:t>-12:</w:t>
      </w:r>
      <w:r w:rsidR="001E31F5">
        <w:rPr>
          <w:b/>
          <w:bCs/>
          <w:szCs w:val="24"/>
          <w:lang w:val="en"/>
        </w:rPr>
        <w:t>3</w:t>
      </w:r>
      <w:r w:rsidR="006D4B36">
        <w:rPr>
          <w:b/>
          <w:bCs/>
          <w:szCs w:val="24"/>
          <w:lang w:val="en"/>
        </w:rPr>
        <w:t>0</w:t>
      </w:r>
      <w:r>
        <w:rPr>
          <w:szCs w:val="24"/>
          <w:lang w:val="en"/>
        </w:rPr>
        <w:t xml:space="preserve">    </w:t>
      </w:r>
      <w:r w:rsidR="001E31F5">
        <w:rPr>
          <w:rFonts w:cs="Arial"/>
          <w:szCs w:val="24"/>
          <w:lang w:val="en-US"/>
        </w:rPr>
        <w:t>Discussion: next topics for May 2023</w:t>
      </w:r>
    </w:p>
    <w:p w14:paraId="4E70E826" w14:textId="66A4F2C4" w:rsidR="00C564D3" w:rsidRPr="00C67199" w:rsidRDefault="00C564D3" w:rsidP="00C67199">
      <w:pPr>
        <w:rPr>
          <w:szCs w:val="24"/>
          <w:lang w:val="en-US"/>
        </w:rPr>
      </w:pPr>
    </w:p>
    <w:p w14:paraId="0161A827" w14:textId="7F8A190F" w:rsidR="004B216E" w:rsidRDefault="00094ACD" w:rsidP="001E5646">
      <w:pPr>
        <w:spacing w:after="0"/>
        <w:rPr>
          <w:rFonts w:cs="Arial"/>
          <w:bCs/>
          <w:szCs w:val="24"/>
          <w:lang w:val="en-US"/>
        </w:rPr>
      </w:pPr>
      <w:r w:rsidRPr="0064291E">
        <w:rPr>
          <w:rFonts w:cs="Arial"/>
          <w:b/>
          <w:szCs w:val="24"/>
          <w:lang w:val="en-US"/>
        </w:rPr>
        <w:t>12:</w:t>
      </w:r>
      <w:r w:rsidR="001E31F5">
        <w:rPr>
          <w:rFonts w:cs="Arial"/>
          <w:b/>
          <w:szCs w:val="24"/>
          <w:lang w:val="en-US"/>
        </w:rPr>
        <w:t>30</w:t>
      </w:r>
      <w:r w:rsidR="004B216E">
        <w:rPr>
          <w:rFonts w:cs="Arial"/>
          <w:b/>
          <w:szCs w:val="24"/>
          <w:lang w:val="en-US"/>
        </w:rPr>
        <w:t>-14:</w:t>
      </w:r>
      <w:r w:rsidR="001E31F5">
        <w:rPr>
          <w:rFonts w:cs="Arial"/>
          <w:b/>
          <w:szCs w:val="24"/>
          <w:lang w:val="en-US"/>
        </w:rPr>
        <w:t>00</w:t>
      </w:r>
      <w:r w:rsidRPr="0064291E">
        <w:rPr>
          <w:rFonts w:cs="Arial"/>
          <w:b/>
          <w:szCs w:val="24"/>
          <w:lang w:val="en-US"/>
        </w:rPr>
        <w:t xml:space="preserve">             </w:t>
      </w:r>
      <w:r w:rsidRPr="0064291E">
        <w:rPr>
          <w:rFonts w:cs="Arial"/>
          <w:bCs/>
          <w:szCs w:val="24"/>
          <w:lang w:val="en-US"/>
        </w:rPr>
        <w:t xml:space="preserve">Lunch at </w:t>
      </w:r>
      <w:r w:rsidR="00D40A17" w:rsidRPr="0064291E">
        <w:rPr>
          <w:rFonts w:cs="Arial"/>
          <w:bCs/>
          <w:szCs w:val="24"/>
          <w:lang w:val="en-US"/>
        </w:rPr>
        <w:t xml:space="preserve">Restaurant </w:t>
      </w:r>
      <w:r w:rsidR="001E5646" w:rsidRPr="0064291E">
        <w:rPr>
          <w:rFonts w:cs="Arial"/>
          <w:bCs/>
          <w:szCs w:val="24"/>
          <w:lang w:val="en-US"/>
        </w:rPr>
        <w:t xml:space="preserve">   </w:t>
      </w:r>
    </w:p>
    <w:p w14:paraId="093636FD" w14:textId="1F8D0E13" w:rsidR="00094ACD" w:rsidRPr="0064291E" w:rsidRDefault="001E5646" w:rsidP="001E5646">
      <w:pPr>
        <w:spacing w:after="0"/>
        <w:rPr>
          <w:rFonts w:cs="Arial"/>
          <w:bCs/>
          <w:szCs w:val="24"/>
          <w:lang w:val="en-US"/>
        </w:rPr>
      </w:pPr>
      <w:r w:rsidRPr="0064291E">
        <w:rPr>
          <w:rFonts w:cs="Arial"/>
          <w:bCs/>
          <w:szCs w:val="24"/>
          <w:lang w:val="en-US"/>
        </w:rPr>
        <w:t xml:space="preserve">   </w:t>
      </w:r>
    </w:p>
    <w:p w14:paraId="5DC488FD" w14:textId="2FA64EEB" w:rsidR="000A682B" w:rsidRDefault="000A682B" w:rsidP="0064291E">
      <w:pPr>
        <w:spacing w:after="0"/>
        <w:ind w:left="1701" w:hanging="1701"/>
        <w:rPr>
          <w:rFonts w:cs="Arial"/>
          <w:szCs w:val="24"/>
          <w:lang w:val="en-US"/>
        </w:rPr>
      </w:pPr>
    </w:p>
    <w:sectPr w:rsidR="000A682B" w:rsidSect="009347E6">
      <w:headerReference w:type="default" r:id="rId7"/>
      <w:footerReference w:type="default" r:id="rId8"/>
      <w:pgSz w:w="11906" w:h="16838"/>
      <w:pgMar w:top="1417" w:right="1417" w:bottom="1134" w:left="1417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BBA8" w14:textId="77777777" w:rsidR="005363F0" w:rsidRDefault="005363F0" w:rsidP="008901BC">
      <w:pPr>
        <w:spacing w:after="0" w:line="240" w:lineRule="auto"/>
      </w:pPr>
      <w:r>
        <w:separator/>
      </w:r>
    </w:p>
  </w:endnote>
  <w:endnote w:type="continuationSeparator" w:id="0">
    <w:p w14:paraId="0E673443" w14:textId="77777777" w:rsidR="005363F0" w:rsidRDefault="005363F0" w:rsidP="0089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0B4D" w14:textId="10DD2251" w:rsidR="00F22A89" w:rsidRPr="00A859E7" w:rsidRDefault="00A859E7" w:rsidP="00F22A89">
    <w:pPr>
      <w:pStyle w:val="Pieddepage"/>
      <w:jc w:val="center"/>
      <w:rPr>
        <w:color w:val="FFFFFF" w:themeColor="background1"/>
      </w:rPr>
    </w:pPr>
    <w:r w:rsidRPr="00A859E7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38F2395" wp14:editId="49F5E5A1">
              <wp:simplePos x="0" y="0"/>
              <wp:positionH relativeFrom="column">
                <wp:posOffset>-959172</wp:posOffset>
              </wp:positionH>
              <wp:positionV relativeFrom="paragraph">
                <wp:posOffset>-92017</wp:posOffset>
              </wp:positionV>
              <wp:extent cx="7849367" cy="807522"/>
              <wp:effectExtent l="0" t="0" r="18415" b="1206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9367" cy="807522"/>
                      </a:xfrm>
                      <a:prstGeom prst="rect">
                        <a:avLst/>
                      </a:prstGeom>
                      <a:solidFill>
                        <a:srgbClr val="7AA7D8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2840A4" id="Rechteck 3" o:spid="_x0000_s1026" style="position:absolute;margin-left:-75.55pt;margin-top:-7.25pt;width:618.05pt;height:6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" fillcolor="#7aa7d8" strokecolor="#1f3763 [1604]" strokeweight="1pt"/>
          </w:pict>
        </mc:Fallback>
      </mc:AlternateContent>
    </w:r>
    <w:r w:rsidR="00F22A89" w:rsidRPr="00A859E7">
      <w:rPr>
        <w:color w:val="FFFFFF" w:themeColor="background1"/>
      </w:rPr>
      <w:t>Eurojuris International | info@eurojuris.net| www.eurojuris.net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0D527" w14:textId="77777777" w:rsidR="005363F0" w:rsidRDefault="005363F0" w:rsidP="008901BC">
      <w:pPr>
        <w:spacing w:after="0" w:line="240" w:lineRule="auto"/>
      </w:pPr>
      <w:r>
        <w:separator/>
      </w:r>
    </w:p>
  </w:footnote>
  <w:footnote w:type="continuationSeparator" w:id="0">
    <w:p w14:paraId="1EBA64C1" w14:textId="77777777" w:rsidR="005363F0" w:rsidRDefault="005363F0" w:rsidP="0089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530D" w14:textId="77777777" w:rsidR="00F22A89" w:rsidRDefault="002B3590" w:rsidP="00F22A89">
    <w:pPr>
      <w:pStyle w:val="En-tte"/>
      <w:jc w:val="center"/>
      <w:rPr>
        <w:rFonts w:cs="Arial"/>
        <w:sz w:val="36"/>
        <w:szCs w:val="36"/>
        <w:lang w:val="en-US"/>
      </w:rPr>
    </w:pPr>
    <w:r>
      <w:rPr>
        <w:rFonts w:cs="Arial"/>
        <w:noProof/>
        <w:sz w:val="36"/>
        <w:szCs w:val="36"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B5D867" wp14:editId="363B987F">
              <wp:simplePos x="0" y="0"/>
              <wp:positionH relativeFrom="column">
                <wp:posOffset>-1149177</wp:posOffset>
              </wp:positionH>
              <wp:positionV relativeFrom="paragraph">
                <wp:posOffset>-449580</wp:posOffset>
              </wp:positionV>
              <wp:extent cx="7885216" cy="2861953"/>
              <wp:effectExtent l="0" t="0" r="20955" b="1460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5216" cy="2861953"/>
                      </a:xfrm>
                      <a:prstGeom prst="rect">
                        <a:avLst/>
                      </a:prstGeom>
                      <a:solidFill>
                        <a:srgbClr val="7AA7D8"/>
                      </a:solidFill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F89573A" id="Rechteck 2" o:spid="_x0000_s1026" style="position:absolute;margin-left:-90.5pt;margin-top:-35.4pt;width:620.9pt;height:225.3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" fillcolor="#7aa7d8" strokecolor="#1f4d78 [1608]" strokeweight="1pt"/>
          </w:pict>
        </mc:Fallback>
      </mc:AlternateContent>
    </w:r>
    <w:r w:rsidR="00F22A89">
      <w:rPr>
        <w:rFonts w:cs="Arial"/>
        <w:noProof/>
        <w:sz w:val="36"/>
        <w:szCs w:val="36"/>
        <w:lang w:val="en-US"/>
      </w:rPr>
      <w:drawing>
        <wp:inline distT="0" distB="0" distL="0" distR="0" wp14:anchorId="27561901" wp14:editId="2D09FF2D">
          <wp:extent cx="2602865" cy="474980"/>
          <wp:effectExtent l="0" t="0" r="6985" b="127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A1F762" w14:textId="77777777" w:rsidR="00F22A89" w:rsidRPr="00F22A89" w:rsidRDefault="00F22A89" w:rsidP="00F22A89">
    <w:pPr>
      <w:pStyle w:val="En-tte"/>
      <w:rPr>
        <w:rFonts w:cs="Arial"/>
        <w:sz w:val="36"/>
        <w:szCs w:val="36"/>
        <w:lang w:val="en-US"/>
      </w:rPr>
    </w:pPr>
  </w:p>
  <w:p w14:paraId="409C4664" w14:textId="7F4F997C" w:rsidR="00F22A89" w:rsidRPr="00A859E7" w:rsidRDefault="00F22A89" w:rsidP="00F22A89">
    <w:pPr>
      <w:pStyle w:val="En-tte"/>
      <w:spacing w:after="120"/>
      <w:jc w:val="center"/>
      <w:rPr>
        <w:rFonts w:cs="Arial"/>
        <w:color w:val="FFFFFF" w:themeColor="background1"/>
        <w:sz w:val="36"/>
        <w:szCs w:val="36"/>
        <w:lang w:val="en-US"/>
      </w:rPr>
    </w:pPr>
    <w:r w:rsidRPr="00A859E7">
      <w:rPr>
        <w:rFonts w:cs="Arial"/>
        <w:color w:val="FFFFFF" w:themeColor="background1"/>
        <w:sz w:val="36"/>
        <w:szCs w:val="36"/>
        <w:lang w:val="en-US"/>
      </w:rPr>
      <w:t xml:space="preserve">Eurojuris </w:t>
    </w:r>
    <w:r w:rsidR="001E5646">
      <w:rPr>
        <w:rFonts w:cs="Arial"/>
        <w:color w:val="FFFFFF" w:themeColor="background1"/>
        <w:sz w:val="36"/>
        <w:szCs w:val="36"/>
        <w:lang w:val="en-US"/>
      </w:rPr>
      <w:t>Practice Groups meeting</w:t>
    </w:r>
    <w:r w:rsidRPr="00A859E7">
      <w:rPr>
        <w:rFonts w:cs="Arial"/>
        <w:color w:val="FFFFFF" w:themeColor="background1"/>
        <w:sz w:val="36"/>
        <w:szCs w:val="36"/>
        <w:lang w:val="en-US"/>
      </w:rPr>
      <w:t xml:space="preserve"> </w:t>
    </w:r>
  </w:p>
  <w:p w14:paraId="4645315C" w14:textId="73D4AAC7" w:rsidR="00F22A89" w:rsidRPr="00A859E7" w:rsidRDefault="00734DCC" w:rsidP="00F22A89">
    <w:pPr>
      <w:pStyle w:val="En-tte"/>
      <w:spacing w:after="120"/>
      <w:jc w:val="center"/>
      <w:rPr>
        <w:rFonts w:cs="Arial"/>
        <w:color w:val="FFFFFF" w:themeColor="background1"/>
        <w:sz w:val="36"/>
        <w:szCs w:val="36"/>
        <w:lang w:val="en-US"/>
      </w:rPr>
    </w:pPr>
    <w:r>
      <w:rPr>
        <w:rFonts w:cs="Arial"/>
        <w:color w:val="FFFFFF" w:themeColor="background1"/>
        <w:sz w:val="36"/>
        <w:szCs w:val="36"/>
        <w:lang w:val="en-US"/>
      </w:rPr>
      <w:t>MADRID</w:t>
    </w:r>
  </w:p>
  <w:p w14:paraId="678377C0" w14:textId="1E2D5FB2" w:rsidR="00F22A89" w:rsidRPr="00A859E7" w:rsidRDefault="00AE2E1B" w:rsidP="00F22A89">
    <w:pPr>
      <w:pStyle w:val="En-tte"/>
      <w:spacing w:after="120"/>
      <w:jc w:val="center"/>
      <w:rPr>
        <w:rFonts w:cs="Arial"/>
        <w:color w:val="FFFFFF" w:themeColor="background1"/>
        <w:sz w:val="36"/>
        <w:szCs w:val="36"/>
        <w:lang w:val="en-US"/>
      </w:rPr>
    </w:pPr>
    <w:r>
      <w:rPr>
        <w:rFonts w:cs="Arial"/>
        <w:color w:val="FFFFFF" w:themeColor="background1"/>
        <w:sz w:val="36"/>
        <w:szCs w:val="36"/>
        <w:lang w:val="en-US"/>
      </w:rPr>
      <w:t>Friday 1</w:t>
    </w:r>
    <w:r w:rsidR="00734DCC">
      <w:rPr>
        <w:rFonts w:cs="Arial"/>
        <w:color w:val="FFFFFF" w:themeColor="background1"/>
        <w:sz w:val="36"/>
        <w:szCs w:val="36"/>
        <w:lang w:val="en-US"/>
      </w:rPr>
      <w:t>4</w:t>
    </w:r>
    <w:r w:rsidR="000A549C">
      <w:rPr>
        <w:rFonts w:cs="Arial"/>
        <w:color w:val="FFFFFF" w:themeColor="background1"/>
        <w:sz w:val="36"/>
        <w:szCs w:val="36"/>
        <w:lang w:val="en-US"/>
      </w:rPr>
      <w:t xml:space="preserve"> </w:t>
    </w:r>
    <w:r>
      <w:rPr>
        <w:rFonts w:cs="Arial"/>
        <w:color w:val="FFFFFF" w:themeColor="background1"/>
        <w:sz w:val="36"/>
        <w:szCs w:val="36"/>
        <w:lang w:val="en-US"/>
      </w:rPr>
      <w:t xml:space="preserve">October </w:t>
    </w:r>
    <w:r w:rsidR="00F22A89" w:rsidRPr="00A859E7">
      <w:rPr>
        <w:rFonts w:cs="Arial"/>
        <w:color w:val="FFFFFF" w:themeColor="background1"/>
        <w:sz w:val="36"/>
        <w:szCs w:val="36"/>
        <w:lang w:val="en-US"/>
      </w:rPr>
      <w:t>20</w:t>
    </w:r>
    <w:r w:rsidR="001E5646">
      <w:rPr>
        <w:rFonts w:cs="Arial"/>
        <w:color w:val="FFFFFF" w:themeColor="background1"/>
        <w:sz w:val="36"/>
        <w:szCs w:val="36"/>
        <w:lang w:val="en-US"/>
      </w:rPr>
      <w:t>2</w:t>
    </w:r>
    <w:r w:rsidR="00734DCC">
      <w:rPr>
        <w:rFonts w:cs="Arial"/>
        <w:color w:val="FFFFFF" w:themeColor="background1"/>
        <w:sz w:val="36"/>
        <w:szCs w:val="36"/>
        <w:lang w:val="en-US"/>
      </w:rPr>
      <w:t>2</w:t>
    </w:r>
  </w:p>
  <w:p w14:paraId="3995FF14" w14:textId="03001617" w:rsidR="00F22A89" w:rsidRPr="00A859E7" w:rsidRDefault="00E446A6" w:rsidP="00F22A89">
    <w:pPr>
      <w:pStyle w:val="En-tte"/>
      <w:spacing w:after="120"/>
      <w:jc w:val="center"/>
      <w:rPr>
        <w:rFonts w:cs="Arial"/>
        <w:color w:val="FFFFFF" w:themeColor="background1"/>
        <w:sz w:val="36"/>
        <w:szCs w:val="36"/>
      </w:rPr>
    </w:pPr>
    <w:r>
      <w:rPr>
        <w:rFonts w:cs="Arial"/>
        <w:color w:val="FFFFFF" w:themeColor="background1"/>
        <w:sz w:val="36"/>
        <w:szCs w:val="36"/>
      </w:rPr>
      <w:t xml:space="preserve">International Litigation, ADR and </w:t>
    </w:r>
    <w:proofErr w:type="spellStart"/>
    <w:r>
      <w:rPr>
        <w:rFonts w:cs="Arial"/>
        <w:color w:val="FFFFFF" w:themeColor="background1"/>
        <w:sz w:val="36"/>
        <w:szCs w:val="36"/>
      </w:rPr>
      <w:t>Contracts</w:t>
    </w:r>
    <w:proofErr w:type="spellEnd"/>
    <w:r w:rsidR="00D40A17">
      <w:rPr>
        <w:rFonts w:cs="Arial"/>
        <w:color w:val="FFFFFF" w:themeColor="background1"/>
        <w:sz w:val="36"/>
        <w:szCs w:val="36"/>
      </w:rPr>
      <w:t xml:space="preserve"> </w:t>
    </w:r>
    <w:r>
      <w:rPr>
        <w:rFonts w:cs="Arial"/>
        <w:color w:val="FFFFFF" w:themeColor="background1"/>
        <w:sz w:val="36"/>
        <w:szCs w:val="36"/>
      </w:rPr>
      <w:t>Group</w:t>
    </w:r>
  </w:p>
  <w:p w14:paraId="4A67858C" w14:textId="77777777" w:rsidR="00F22A89" w:rsidRPr="00A859E7" w:rsidRDefault="00F22A89" w:rsidP="00F22A89">
    <w:pPr>
      <w:pStyle w:val="En-tte"/>
      <w:spacing w:after="120"/>
      <w:jc w:val="center"/>
      <w:rPr>
        <w:rFonts w:cs="Arial"/>
        <w:color w:val="FFFFFF" w:themeColor="background1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EE"/>
    <w:rsid w:val="00026D4F"/>
    <w:rsid w:val="000612CE"/>
    <w:rsid w:val="00073D9C"/>
    <w:rsid w:val="00094ACD"/>
    <w:rsid w:val="000A549C"/>
    <w:rsid w:val="000A682B"/>
    <w:rsid w:val="000A6B8D"/>
    <w:rsid w:val="000C56C0"/>
    <w:rsid w:val="000D298E"/>
    <w:rsid w:val="001E31F5"/>
    <w:rsid w:val="001E5646"/>
    <w:rsid w:val="001E572D"/>
    <w:rsid w:val="0028177C"/>
    <w:rsid w:val="002B3590"/>
    <w:rsid w:val="00331569"/>
    <w:rsid w:val="003A0A30"/>
    <w:rsid w:val="00463CD1"/>
    <w:rsid w:val="00484F9A"/>
    <w:rsid w:val="00491AB6"/>
    <w:rsid w:val="0049221C"/>
    <w:rsid w:val="004B216E"/>
    <w:rsid w:val="004F3D85"/>
    <w:rsid w:val="005363F0"/>
    <w:rsid w:val="0064291E"/>
    <w:rsid w:val="00646C2B"/>
    <w:rsid w:val="006A24AF"/>
    <w:rsid w:val="006D4B36"/>
    <w:rsid w:val="00711C75"/>
    <w:rsid w:val="00734DCC"/>
    <w:rsid w:val="00795AF1"/>
    <w:rsid w:val="007B45C7"/>
    <w:rsid w:val="007C4851"/>
    <w:rsid w:val="007E47DF"/>
    <w:rsid w:val="00810A7D"/>
    <w:rsid w:val="00836518"/>
    <w:rsid w:val="008468F1"/>
    <w:rsid w:val="0088438E"/>
    <w:rsid w:val="008901BC"/>
    <w:rsid w:val="008C3F20"/>
    <w:rsid w:val="009322B1"/>
    <w:rsid w:val="009347E6"/>
    <w:rsid w:val="00966BD2"/>
    <w:rsid w:val="009A14DB"/>
    <w:rsid w:val="009B7EE6"/>
    <w:rsid w:val="009C21D8"/>
    <w:rsid w:val="009E33B4"/>
    <w:rsid w:val="009E36D1"/>
    <w:rsid w:val="009E44E6"/>
    <w:rsid w:val="00A54303"/>
    <w:rsid w:val="00A859E7"/>
    <w:rsid w:val="00A95BFC"/>
    <w:rsid w:val="00AD1FEE"/>
    <w:rsid w:val="00AE2E1B"/>
    <w:rsid w:val="00B038F5"/>
    <w:rsid w:val="00B377C9"/>
    <w:rsid w:val="00BB0499"/>
    <w:rsid w:val="00C43D7A"/>
    <w:rsid w:val="00C564D3"/>
    <w:rsid w:val="00C67199"/>
    <w:rsid w:val="00CD5396"/>
    <w:rsid w:val="00CD6FFB"/>
    <w:rsid w:val="00D17D31"/>
    <w:rsid w:val="00D31952"/>
    <w:rsid w:val="00D40A17"/>
    <w:rsid w:val="00D952C5"/>
    <w:rsid w:val="00DE12B8"/>
    <w:rsid w:val="00DE7AA2"/>
    <w:rsid w:val="00E138E0"/>
    <w:rsid w:val="00E433D8"/>
    <w:rsid w:val="00E446A6"/>
    <w:rsid w:val="00EA7498"/>
    <w:rsid w:val="00F127D8"/>
    <w:rsid w:val="00F22A89"/>
    <w:rsid w:val="00FA2EB2"/>
    <w:rsid w:val="00FA3AA3"/>
    <w:rsid w:val="00FE380B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1598A"/>
  <w15:chartTrackingRefBased/>
  <w15:docId w15:val="{B629D302-8A04-4F12-AAA6-FD67F512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A89"/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01BC"/>
  </w:style>
  <w:style w:type="paragraph" w:styleId="Pieddepage">
    <w:name w:val="footer"/>
    <w:basedOn w:val="Normal"/>
    <w:link w:val="PieddepageCar"/>
    <w:uiPriority w:val="99"/>
    <w:unhideWhenUsed/>
    <w:rsid w:val="0089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01BC"/>
  </w:style>
  <w:style w:type="paragraph" w:styleId="Textedebulles">
    <w:name w:val="Balloon Text"/>
    <w:basedOn w:val="Normal"/>
    <w:link w:val="TextedebullesCar"/>
    <w:uiPriority w:val="99"/>
    <w:semiHidden/>
    <w:unhideWhenUsed/>
    <w:rsid w:val="00F22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A8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A682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6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12478-3F10-45F0-95D3-D1E38B23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Maria Neumeister</dc:creator>
  <cp:keywords/>
  <dc:description/>
  <cp:lastModifiedBy>Thierry Clerc</cp:lastModifiedBy>
  <cp:revision>2</cp:revision>
  <cp:lastPrinted>2022-08-19T10:45:00Z</cp:lastPrinted>
  <dcterms:created xsi:type="dcterms:W3CDTF">2022-09-22T17:12:00Z</dcterms:created>
  <dcterms:modified xsi:type="dcterms:W3CDTF">2022-09-22T17:12:00Z</dcterms:modified>
</cp:coreProperties>
</file>